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F5979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زهرا(س)-مدح و شهادت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فروغ الزمان ضرغامی</w:t>
      </w:r>
      <w:r w:rsidRPr="005F5979">
        <w:rPr>
          <w:rFonts w:ascii="Tahoma" w:eastAsia="Times New Roman" w:hAnsi="Tahoma" w:cs="Tahoma"/>
          <w:sz w:val="20"/>
          <w:szCs w:val="20"/>
          <w:lang w:bidi="fa-IR"/>
        </w:rPr>
        <w:t> 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دنیا اگر تمام شود پر ز فاطمه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یک تن به مثل دخت پیمبر نمی‌شود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گل‌های عالم ارکه شوندی نثار روى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یک گل به عطر همسر حیدر نمی‌شود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محبوبه خدا نه به جز همسر علی است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این فخر بهر دختر دیگر نمی‌شود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نور دو چشم احمد و هم کفو شیر حق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تفکیک او از این دو میسر نمی‌شود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یک موی فاطمه به شرف با هزار حور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در نزد کردگار برابر نمی‌شود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تشبیه او به حور بهشتی است اشتباه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هر سنگ معدنی دُر و گوهر نمی‌شود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مام شبیر و شبّر و کلثوم و زینب اوست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دیگر زنی چو فاطمه مادر نمی‌شود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خلق بهشت و حوری کوثر طفیلیش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جز او زنی حقیقت کوثر نمی‌شود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بانوی دیگری به علّو مقام وى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پیدا به زیر گنبد اخضر نمی‌شود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شمشاد قامتش به خداوند لایزال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خم جز برای خالق اکبر نمی‌شود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گاه شفاعت ار کندی خشم روز حشر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یک تن رها ز شعله آذر نمی‌شود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روز طلوع او که جمادی دوم است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lastRenderedPageBreak/>
        <w:t>در نمره کس ز بیست فراتر نمی‌شود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بالد زمین مکه به خود از قدوم وى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فخرش همین بس است مکرر نمی‌شود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شد از خدیجه نور خداوندی آشکار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کز صد هزار مریم و هاجر نمی‌شود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اما هزار حیف که جز او زنی به دهر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گریان ز تازیانه پی در نمی‌شود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از ضربت دری که به پهلوی او زدند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هر دیده کور باد اگر تر نمی‌شود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و ز محسنش که سقط شد از من دگر مپرس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شرحش برای بنده میسر نمی‌شود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پس بهتر آنکه مطلب خود مختصر کنم</w:t>
      </w:r>
    </w:p>
    <w:p w:rsidR="005F5979" w:rsidRPr="005F5979" w:rsidRDefault="005F5979" w:rsidP="005F5979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5F5979">
        <w:rPr>
          <w:rFonts w:ascii="Tahoma" w:eastAsia="Times New Roman" w:hAnsi="Tahoma" w:cs="Tahoma"/>
          <w:sz w:val="20"/>
          <w:szCs w:val="20"/>
          <w:rtl/>
          <w:lang w:bidi="fa-IR"/>
        </w:rPr>
        <w:t>زهرا ز اختصار مکدّر نمی‌شود</w:t>
      </w:r>
      <w:r w:rsidRPr="005F5979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5F5979" w:rsidRDefault="005F5979" w:rsidP="005F5979"/>
    <w:p w:rsidR="00B233F3" w:rsidRPr="005F5979" w:rsidRDefault="00B233F3" w:rsidP="005F5979"/>
    <w:sectPr w:rsidR="00B233F3" w:rsidRPr="005F5979" w:rsidSect="00B233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5F5979"/>
    <w:rsid w:val="005F5979"/>
    <w:rsid w:val="00B23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33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5F597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179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172</Words>
  <Characters>983</Characters>
  <Application>Microsoft Office Word</Application>
  <DocSecurity>0</DocSecurity>
  <Lines>8</Lines>
  <Paragraphs>2</Paragraphs>
  <ScaleCrop>false</ScaleCrop>
  <Company>Alghadir</Company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2013-10-01T12:33:00Z</dcterms:created>
  <dcterms:modified xsi:type="dcterms:W3CDTF">2013-10-01T12:34:00Z</dcterms:modified>
</cp:coreProperties>
</file>